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 w:rsidRPr="00222CED">
              <w:rPr>
                <w:b/>
                <w:szCs w:val="28"/>
                <w:lang w:val="uk-UA"/>
              </w:rPr>
              <w:t>ої</w:t>
            </w:r>
            <w:r w:rsidRPr="00222CED">
              <w:rPr>
                <w:b/>
                <w:szCs w:val="28"/>
                <w:lang w:val="uk-UA"/>
              </w:rPr>
              <w:t xml:space="preserve"> ділянк</w:t>
            </w:r>
            <w:r w:rsidR="00EE40E1" w:rsidRPr="00222CED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r w:rsidR="00B6564F">
        <w:rPr>
          <w:szCs w:val="28"/>
          <w:lang w:val="uk-UA"/>
        </w:rPr>
        <w:t>Мокрицької Любові Михайлівни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774818" w:rsidRPr="00222CED">
        <w:rPr>
          <w:szCs w:val="20"/>
          <w:lang w:val="uk-UA"/>
        </w:rPr>
        <w:t>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222CED" w:rsidRDefault="008F360C">
      <w:pPr>
        <w:jc w:val="center"/>
        <w:rPr>
          <w:lang w:val="uk-UA"/>
        </w:rPr>
      </w:pPr>
    </w:p>
    <w:p w:rsidR="0081339E" w:rsidRPr="00222CED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r w:rsidR="00B6564F">
        <w:rPr>
          <w:szCs w:val="28"/>
          <w:lang w:val="uk-UA"/>
        </w:rPr>
        <w:t>Мокрицькій Любові Михайлівні</w:t>
      </w:r>
      <w:r w:rsidR="00D134E5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B6564F">
        <w:rPr>
          <w:szCs w:val="28"/>
          <w:lang w:val="uk-UA"/>
        </w:rPr>
        <w:t>0510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B6564F">
        <w:rPr>
          <w:szCs w:val="28"/>
          <w:lang w:val="uk-UA"/>
        </w:rPr>
        <w:t>Івана Богуна</w:t>
      </w:r>
      <w:r w:rsidR="00774818" w:rsidRPr="00222CED">
        <w:rPr>
          <w:szCs w:val="28"/>
          <w:lang w:val="uk-UA"/>
        </w:rPr>
        <w:t>,</w:t>
      </w:r>
      <w:r w:rsidR="00B6564F">
        <w:rPr>
          <w:szCs w:val="28"/>
          <w:lang w:val="uk-UA"/>
        </w:rPr>
        <w:t xml:space="preserve"> 15в</w:t>
      </w:r>
      <w:r w:rsidR="00774818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B6564F">
        <w:rPr>
          <w:szCs w:val="28"/>
          <w:lang w:val="uk-UA"/>
        </w:rPr>
        <w:t>28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B6564F">
        <w:rPr>
          <w:szCs w:val="28"/>
          <w:lang w:val="uk-UA"/>
        </w:rPr>
        <w:t>1</w:t>
      </w:r>
      <w:r w:rsidR="002E6D6B" w:rsidRPr="00222CED">
        <w:rPr>
          <w:szCs w:val="28"/>
          <w:lang w:val="uk-UA"/>
        </w:rPr>
        <w:t>:</w:t>
      </w:r>
      <w:r w:rsidR="00BA5445" w:rsidRPr="00222CED">
        <w:rPr>
          <w:szCs w:val="28"/>
          <w:lang w:val="uk-UA"/>
        </w:rPr>
        <w:t>0</w:t>
      </w:r>
      <w:r w:rsidR="008F360C">
        <w:rPr>
          <w:szCs w:val="28"/>
          <w:lang w:val="uk-UA"/>
        </w:rPr>
        <w:t>04</w:t>
      </w:r>
      <w:r w:rsidR="00B6564F">
        <w:rPr>
          <w:szCs w:val="28"/>
          <w:lang w:val="uk-UA"/>
        </w:rPr>
        <w:t>4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886879">
        <w:rPr>
          <w:szCs w:val="28"/>
          <w:lang w:val="uk-UA"/>
        </w:rPr>
        <w:t>з</w:t>
      </w:r>
      <w:r w:rsidR="00790F59" w:rsidRPr="00222CED">
        <w:rPr>
          <w:szCs w:val="28"/>
          <w:lang w:val="uk-UA"/>
        </w:rPr>
        <w:t xml:space="preserve">емель </w:t>
      </w:r>
      <w:r w:rsidR="008B203F" w:rsidRPr="00222CED">
        <w:rPr>
          <w:szCs w:val="28"/>
          <w:lang w:val="uk-UA"/>
        </w:rPr>
        <w:t xml:space="preserve">для </w:t>
      </w:r>
      <w:r w:rsidR="00B6564F">
        <w:rPr>
          <w:szCs w:val="28"/>
          <w:lang w:val="uk-UA"/>
        </w:rPr>
        <w:t xml:space="preserve">будівництва та обслуговування </w:t>
      </w:r>
      <w:r w:rsidR="00886879">
        <w:rPr>
          <w:szCs w:val="28"/>
          <w:lang w:val="uk-UA"/>
        </w:rPr>
        <w:t>а</w:t>
      </w:r>
      <w:r w:rsidR="00B6564F">
        <w:rPr>
          <w:szCs w:val="28"/>
          <w:lang w:val="uk-UA"/>
        </w:rPr>
        <w:t xml:space="preserve">дміністративних будинків, офісних будівель </w:t>
      </w:r>
      <w:r w:rsidR="00886879">
        <w:rPr>
          <w:szCs w:val="28"/>
          <w:lang w:val="uk-UA"/>
        </w:rPr>
        <w:t>компаній</w:t>
      </w:r>
      <w:r w:rsidR="00B6564F">
        <w:rPr>
          <w:szCs w:val="28"/>
          <w:lang w:val="uk-UA"/>
        </w:rPr>
        <w:t xml:space="preserve">, які </w:t>
      </w:r>
      <w:r w:rsidR="00886879">
        <w:rPr>
          <w:szCs w:val="28"/>
          <w:lang w:val="uk-UA"/>
        </w:rPr>
        <w:t xml:space="preserve">займаються підприємницькою діяльністю пов’язаною з </w:t>
      </w:r>
      <w:r w:rsidR="00B6564F">
        <w:rPr>
          <w:szCs w:val="28"/>
          <w:lang w:val="uk-UA"/>
        </w:rPr>
        <w:t>отриманням прибутку</w:t>
      </w:r>
      <w:r w:rsidR="00446B4D" w:rsidRPr="00222CED">
        <w:rPr>
          <w:szCs w:val="28"/>
          <w:lang w:val="uk-UA"/>
        </w:rPr>
        <w:t xml:space="preserve">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 xml:space="preserve">будівництва </w:t>
      </w:r>
      <w:r w:rsidR="008F360C">
        <w:rPr>
          <w:szCs w:val="28"/>
          <w:lang w:val="uk-UA"/>
        </w:rPr>
        <w:t>і</w:t>
      </w:r>
      <w:r w:rsidR="00446B4D" w:rsidRPr="00222CED">
        <w:rPr>
          <w:szCs w:val="28"/>
          <w:lang w:val="uk-UA"/>
        </w:rPr>
        <w:t xml:space="preserve"> обслуговування житлового будинку</w:t>
      </w:r>
      <w:r w:rsidR="008F360C">
        <w:rPr>
          <w:szCs w:val="28"/>
          <w:lang w:val="uk-UA"/>
        </w:rPr>
        <w:t>, господарських будівель і споруд (присадибна ділянка)</w:t>
      </w:r>
      <w:r w:rsidR="00591E34" w:rsidRPr="00222CED">
        <w:rPr>
          <w:szCs w:val="28"/>
          <w:lang w:val="uk-UA"/>
        </w:rPr>
        <w:t>.</w:t>
      </w:r>
    </w:p>
    <w:p w:rsidR="003B58C5" w:rsidRPr="00222CED" w:rsidRDefault="00774818" w:rsidP="00B90802">
      <w:pPr>
        <w:ind w:firstLine="720"/>
        <w:jc w:val="both"/>
        <w:rPr>
          <w:lang w:val="uk-UA"/>
        </w:rPr>
      </w:pPr>
      <w:r w:rsidRPr="00222CED">
        <w:rPr>
          <w:bCs/>
          <w:szCs w:val="28"/>
          <w:lang w:val="uk-UA"/>
        </w:rPr>
        <w:t>2</w:t>
      </w:r>
      <w:r w:rsidR="00EF74AD" w:rsidRPr="00222CED">
        <w:rPr>
          <w:szCs w:val="28"/>
          <w:lang w:val="uk-UA"/>
        </w:rPr>
        <w:t xml:space="preserve">. </w:t>
      </w:r>
      <w:r w:rsidR="00B6564F">
        <w:rPr>
          <w:szCs w:val="28"/>
          <w:lang w:val="uk-UA"/>
        </w:rPr>
        <w:t>Мокрицькій Любові Михайлівні</w:t>
      </w:r>
      <w:r w:rsidR="00222CED" w:rsidRPr="00222CED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222CED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ділянк</w:t>
      </w:r>
      <w:r w:rsidR="00BA5445" w:rsidRPr="00222CED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7D520D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222CED"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E6746F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7D520D">
      <w:pPr>
        <w:ind w:firstLine="720"/>
        <w:jc w:val="both"/>
        <w:rPr>
          <w:lang w:val="uk-UA"/>
        </w:rPr>
      </w:pPr>
      <w:r w:rsidRPr="00222CED"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621DA7" w:rsidRDefault="00621DA7" w:rsidP="008F360C">
      <w:pPr>
        <w:suppressAutoHyphens w:val="0"/>
        <w:rPr>
          <w:kern w:val="2"/>
          <w:szCs w:val="28"/>
          <w:lang w:val="uk-UA"/>
        </w:rPr>
      </w:pPr>
    </w:p>
    <w:p w:rsidR="00621DA7" w:rsidRDefault="00621DA7" w:rsidP="008F360C">
      <w:pPr>
        <w:suppressAutoHyphens w:val="0"/>
        <w:rPr>
          <w:kern w:val="2"/>
          <w:szCs w:val="28"/>
          <w:lang w:val="uk-UA"/>
        </w:rPr>
      </w:pPr>
      <w:bookmarkStart w:id="0" w:name="_GoBack"/>
      <w:bookmarkEnd w:id="0"/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621DA7">
        <w:rPr>
          <w:b/>
          <w:color w:val="FFFFFF" w:themeColor="background1"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621DA7">
        <w:rPr>
          <w:szCs w:val="28"/>
          <w:lang w:val="uk-UA"/>
        </w:rPr>
        <w:t>4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621DA7">
        <w:rPr>
          <w:szCs w:val="28"/>
          <w:lang w:val="uk-UA"/>
        </w:rPr>
        <w:t>4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6746F" w:rsidRPr="00222CED" w:rsidRDefault="00E6746F" w:rsidP="00E6746F">
      <w:pPr>
        <w:rPr>
          <w:szCs w:val="28"/>
          <w:lang w:val="uk-UA"/>
        </w:rPr>
      </w:pPr>
      <w:r w:rsidRPr="00E6746F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 w:rsidR="00621DA7">
        <w:rPr>
          <w:szCs w:val="28"/>
          <w:lang w:val="uk-UA"/>
        </w:rPr>
        <w:t>4</w:t>
      </w:r>
      <w:r w:rsidRPr="00222CED">
        <w:rPr>
          <w:szCs w:val="28"/>
          <w:lang w:val="uk-UA"/>
        </w:rPr>
        <w:t>р.</w:t>
      </w:r>
    </w:p>
    <w:p w:rsidR="00E6746F" w:rsidRPr="00E6746F" w:rsidRDefault="00E6746F" w:rsidP="00B6266A">
      <w:pPr>
        <w:rPr>
          <w:b/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E6746F" w:rsidP="00B6266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621DA7">
        <w:rPr>
          <w:szCs w:val="28"/>
          <w:lang w:val="uk-UA"/>
        </w:rPr>
        <w:t>4</w:t>
      </w:r>
      <w:r w:rsidR="00B6266A"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621DA7">
        <w:rPr>
          <w:szCs w:val="28"/>
          <w:lang w:val="uk-UA"/>
        </w:rPr>
        <w:t>4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621DA7">
        <w:rPr>
          <w:szCs w:val="28"/>
          <w:lang w:val="uk-UA"/>
        </w:rPr>
        <w:t>4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 w:rsidR="00621DA7">
        <w:rPr>
          <w:szCs w:val="28"/>
          <w:lang w:val="uk-UA"/>
        </w:rPr>
        <w:t>4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621DA7">
        <w:rPr>
          <w:szCs w:val="28"/>
          <w:lang w:val="uk-UA"/>
        </w:rPr>
        <w:t>4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Default="00E6746F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621DA7">
        <w:rPr>
          <w:szCs w:val="28"/>
          <w:lang w:val="uk-UA"/>
        </w:rPr>
        <w:t>4</w:t>
      </w:r>
      <w:r w:rsidR="00B6266A" w:rsidRPr="00222CED">
        <w:rPr>
          <w:szCs w:val="28"/>
          <w:lang w:val="uk-UA"/>
        </w:rPr>
        <w:t>р.</w:t>
      </w:r>
    </w:p>
    <w:p w:rsidR="00E6746F" w:rsidRDefault="00E6746F" w:rsidP="00555DBE">
      <w:pPr>
        <w:rPr>
          <w:b/>
          <w:szCs w:val="28"/>
          <w:lang w:val="uk-UA"/>
        </w:rPr>
      </w:pPr>
    </w:p>
    <w:p w:rsidR="00621DA7" w:rsidRPr="00E65565" w:rsidRDefault="00621DA7" w:rsidP="00621DA7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>Виконавець:</w:t>
      </w:r>
    </w:p>
    <w:p w:rsidR="00621DA7" w:rsidRPr="00E65565" w:rsidRDefault="00621DA7" w:rsidP="00621DA7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>Головний спеціаліст – інспектор відділу державного</w:t>
      </w:r>
    </w:p>
    <w:p w:rsidR="00621DA7" w:rsidRPr="00E65565" w:rsidRDefault="00621DA7" w:rsidP="00621DA7">
      <w:pPr>
        <w:rPr>
          <w:rFonts w:cs="Tahoma"/>
          <w:szCs w:val="28"/>
          <w:lang w:val="uk-UA" w:bidi="ru-RU"/>
        </w:rPr>
      </w:pPr>
      <w:r w:rsidRPr="00E65565">
        <w:rPr>
          <w:rFonts w:cs="Tahoma"/>
          <w:szCs w:val="28"/>
          <w:lang w:val="uk-UA" w:bidi="ru-RU"/>
        </w:rPr>
        <w:t xml:space="preserve">контролю за використанням та охороною земель </w:t>
      </w:r>
    </w:p>
    <w:p w:rsidR="00E6746F" w:rsidRPr="00621DA7" w:rsidRDefault="00621DA7" w:rsidP="00621DA7">
      <w:pPr>
        <w:rPr>
          <w:lang w:val="uk-UA"/>
        </w:rPr>
      </w:pPr>
      <w:r w:rsidRPr="00E65565">
        <w:rPr>
          <w:rFonts w:cs="Tahoma"/>
          <w:b/>
          <w:szCs w:val="28"/>
          <w:lang w:val="uk-UA" w:bidi="ru-RU"/>
        </w:rPr>
        <w:t xml:space="preserve">Ігор КАЛИНЯК   </w:t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</w:r>
      <w:r w:rsidRPr="00E65565">
        <w:rPr>
          <w:rFonts w:cs="Tahoma"/>
          <w:b/>
          <w:szCs w:val="28"/>
          <w:lang w:val="uk-UA" w:bidi="ru-RU"/>
        </w:rPr>
        <w:tab/>
        <w:t xml:space="preserve">                    </w:t>
      </w:r>
      <w:r w:rsidRPr="00E65565">
        <w:rPr>
          <w:rFonts w:cs="Tahoma"/>
          <w:b/>
          <w:szCs w:val="28"/>
          <w:lang w:val="uk-UA" w:bidi="ru-RU"/>
        </w:rPr>
        <w:tab/>
        <w:t xml:space="preserve"> </w:t>
      </w:r>
      <w:r w:rsidRPr="00E65565">
        <w:rPr>
          <w:rFonts w:cs="Tahoma"/>
          <w:szCs w:val="28"/>
          <w:lang w:val="uk-UA" w:bidi="ru-RU"/>
        </w:rPr>
        <w:t>"___"_____202</w:t>
      </w:r>
      <w:r>
        <w:rPr>
          <w:rFonts w:cs="Tahoma"/>
          <w:szCs w:val="28"/>
          <w:lang w:val="uk-UA" w:bidi="ru-RU"/>
        </w:rPr>
        <w:t xml:space="preserve">4 </w:t>
      </w:r>
      <w:r w:rsidRPr="00E65565">
        <w:rPr>
          <w:rFonts w:cs="Tahoma"/>
          <w:szCs w:val="28"/>
          <w:lang w:val="uk-UA" w:bidi="ru-RU"/>
        </w:rPr>
        <w:t>р.</w:t>
      </w:r>
    </w:p>
    <w:sectPr w:rsidR="00E6746F" w:rsidRPr="00621DA7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23995"/>
    <w:rsid w:val="00046A1E"/>
    <w:rsid w:val="0005471C"/>
    <w:rsid w:val="000F253D"/>
    <w:rsid w:val="000F345B"/>
    <w:rsid w:val="00130583"/>
    <w:rsid w:val="00131174"/>
    <w:rsid w:val="00132949"/>
    <w:rsid w:val="00135FE2"/>
    <w:rsid w:val="001423D3"/>
    <w:rsid w:val="00161F08"/>
    <w:rsid w:val="00176909"/>
    <w:rsid w:val="001D4330"/>
    <w:rsid w:val="00222CED"/>
    <w:rsid w:val="00257E3A"/>
    <w:rsid w:val="00264E19"/>
    <w:rsid w:val="00290496"/>
    <w:rsid w:val="002958E9"/>
    <w:rsid w:val="002A18A8"/>
    <w:rsid w:val="002E6D6B"/>
    <w:rsid w:val="00313593"/>
    <w:rsid w:val="003478C1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46B4D"/>
    <w:rsid w:val="00461863"/>
    <w:rsid w:val="00485B48"/>
    <w:rsid w:val="004A254E"/>
    <w:rsid w:val="004A27B4"/>
    <w:rsid w:val="004B20F4"/>
    <w:rsid w:val="004B7F46"/>
    <w:rsid w:val="004C0E71"/>
    <w:rsid w:val="004C4A5B"/>
    <w:rsid w:val="004C5E5B"/>
    <w:rsid w:val="004D2063"/>
    <w:rsid w:val="004D5DDC"/>
    <w:rsid w:val="004E5CCD"/>
    <w:rsid w:val="00504F45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1DA7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86879"/>
    <w:rsid w:val="00893C97"/>
    <w:rsid w:val="008B203F"/>
    <w:rsid w:val="008C0205"/>
    <w:rsid w:val="008E75FD"/>
    <w:rsid w:val="008F360C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6564F"/>
    <w:rsid w:val="00B849E4"/>
    <w:rsid w:val="00B90802"/>
    <w:rsid w:val="00B96F4E"/>
    <w:rsid w:val="00BA1862"/>
    <w:rsid w:val="00BA5445"/>
    <w:rsid w:val="00BD2AE6"/>
    <w:rsid w:val="00C1262F"/>
    <w:rsid w:val="00C63B9B"/>
    <w:rsid w:val="00C977C6"/>
    <w:rsid w:val="00CA0F88"/>
    <w:rsid w:val="00CA1321"/>
    <w:rsid w:val="00D134E5"/>
    <w:rsid w:val="00D13DF6"/>
    <w:rsid w:val="00D20890"/>
    <w:rsid w:val="00DA1B34"/>
    <w:rsid w:val="00DA1EB8"/>
    <w:rsid w:val="00DC272D"/>
    <w:rsid w:val="00E43F61"/>
    <w:rsid w:val="00E6746F"/>
    <w:rsid w:val="00E940AB"/>
    <w:rsid w:val="00EA03BC"/>
    <w:rsid w:val="00EA7BD7"/>
    <w:rsid w:val="00ED5E05"/>
    <w:rsid w:val="00EE40E1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4B54A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Калиняк Ігор Васильович</cp:lastModifiedBy>
  <cp:revision>5</cp:revision>
  <cp:lastPrinted>2023-10-16T08:38:00Z</cp:lastPrinted>
  <dcterms:created xsi:type="dcterms:W3CDTF">2023-10-16T08:39:00Z</dcterms:created>
  <dcterms:modified xsi:type="dcterms:W3CDTF">2024-01-22T11:57:00Z</dcterms:modified>
</cp:coreProperties>
</file>